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Dobrý den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Poptávám cenovou nabídku prací a termín přestavby skladu pevného paliva (rozměrů délka 3,5 m, šířka 2 m, výška 2,5 m) na adrese: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Zdeněk Bednář Horní Újezd 46 PSČ 753 53.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Popis stavebních prací: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401FFC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) Vybourání stávajícího stropu z </w:t>
      </w:r>
      <w:proofErr w:type="spellStart"/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hurdis</w:t>
      </w:r>
      <w:proofErr w:type="spellEnd"/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betonového potěru </w:t>
      </w:r>
      <w:proofErr w:type="gramStart"/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tl.5 cm</w:t>
      </w:r>
      <w:proofErr w:type="gramEnd"/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uklizení vybouraného materiálu do připraveného kontejneru ve vzdálenosti 10 m.</w:t>
      </w:r>
    </w:p>
    <w:p w:rsidR="00706F2F" w:rsidRPr="00706F2F" w:rsidRDefault="00401FFC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2</w:t>
      </w:r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) Vybourání obvodové stěny plná cihla </w:t>
      </w:r>
      <w:proofErr w:type="gramStart"/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>tl.15</w:t>
      </w:r>
      <w:proofErr w:type="gramEnd"/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cm</w:t>
      </w:r>
      <w:r w:rsidR="00706F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>(značně rozpadlé) o celkové délce 5,5 m a výšce 0,8 m a úklid vybouraného materiálu do připraveného kontejneru ve vzdálenosti 10 m.</w:t>
      </w:r>
    </w:p>
    <w:p w:rsidR="00706F2F" w:rsidRDefault="00401FFC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3) Zhotovení 6</w:t>
      </w:r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ks sloupků (rozměr 0,3x0,3x1,6 m) z plných pálených cihel.</w:t>
      </w:r>
    </w:p>
    <w:p w:rsidR="00401FFC" w:rsidRPr="00706F2F" w:rsidRDefault="00401FFC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4) Z</w:t>
      </w:r>
      <w:r w:rsidR="00D71106">
        <w:rPr>
          <w:rFonts w:eastAsia="Times New Roman" w:cstheme="minorHAnsi"/>
          <w:color w:val="000000"/>
          <w:sz w:val="20"/>
          <w:szCs w:val="20"/>
          <w:lang w:eastAsia="cs-CZ"/>
        </w:rPr>
        <w:t>h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otovení věnce</w:t>
      </w:r>
    </w:p>
    <w:p w:rsidR="00706F2F" w:rsidRDefault="00D71106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5</w:t>
      </w:r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) </w:t>
      </w: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Položení 6 ks překladů (0,15x0,15x1,75 m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).</w:t>
      </w:r>
    </w:p>
    <w:p w:rsidR="00706F2F" w:rsidRPr="00706F2F" w:rsidRDefault="00D71106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6</w:t>
      </w:r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) Položení 9 ks I nosníků 16 cm a uložení betonových stropních </w:t>
      </w:r>
      <w:proofErr w:type="gramStart"/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>panelů ( délka</w:t>
      </w:r>
      <w:proofErr w:type="gramEnd"/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1,3 m </w:t>
      </w:r>
      <w:proofErr w:type="spellStart"/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>tl</w:t>
      </w:r>
      <w:proofErr w:type="spellEnd"/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8 cm a šířka 20 cm).</w:t>
      </w:r>
    </w:p>
    <w:p w:rsidR="00706F2F" w:rsidRDefault="00D71106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7</w:t>
      </w:r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>) Zhotovení tepelné stropní izolace z tvrzené živičné vaty</w:t>
      </w:r>
      <w:r w:rsidR="00401FF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>(</w:t>
      </w:r>
      <w:proofErr w:type="gramStart"/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>tl.10</w:t>
      </w:r>
      <w:proofErr w:type="gramEnd"/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cm) .</w:t>
      </w:r>
    </w:p>
    <w:p w:rsidR="00D71106" w:rsidRPr="00706F2F" w:rsidRDefault="00D71106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8</w:t>
      </w: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).</w:t>
      </w:r>
      <w:r w:rsidRPr="00D7110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Zhotovení vrchní betonové desky na podlaze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(3,5x2mx8cm-podklad pod keramické dlaždice-rovinnost).</w:t>
      </w:r>
    </w:p>
    <w:p w:rsidR="00706F2F" w:rsidRDefault="00D71106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9</w:t>
      </w:r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) Zhotovení vrchní betonové podkladní stropní desky nad tepelnou izolací o </w:t>
      </w:r>
      <w:proofErr w:type="gramStart"/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>tl.8 cm</w:t>
      </w:r>
      <w:proofErr w:type="gramEnd"/>
      <w:r w:rsidR="00706F2F" w:rsidRPr="00706F2F">
        <w:rPr>
          <w:rFonts w:eastAsia="Times New Roman" w:cstheme="minorHAnsi"/>
          <w:color w:val="000000"/>
          <w:sz w:val="20"/>
          <w:szCs w:val="20"/>
          <w:lang w:eastAsia="cs-CZ"/>
        </w:rPr>
        <w:t>(rovinnost, dilatační spáry).</w:t>
      </w:r>
    </w:p>
    <w:p w:rsidR="00900B81" w:rsidRDefault="00D71106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10</w:t>
      </w:r>
      <w:r w:rsidR="00900B8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) Zabudování překladů (3 ks délky 2,4 m)v nosné zdi z plné cihly. Tedy </w:t>
      </w:r>
      <w:proofErr w:type="gramStart"/>
      <w:r w:rsidR="00900B81">
        <w:rPr>
          <w:rFonts w:eastAsia="Times New Roman" w:cstheme="minorHAnsi"/>
          <w:color w:val="000000"/>
          <w:sz w:val="20"/>
          <w:szCs w:val="20"/>
          <w:lang w:eastAsia="cs-CZ"/>
        </w:rPr>
        <w:t>podepření  stropu</w:t>
      </w:r>
      <w:proofErr w:type="gramEnd"/>
      <w:r w:rsidR="00900B81">
        <w:rPr>
          <w:rFonts w:eastAsia="Times New Roman" w:cstheme="minorHAnsi"/>
          <w:color w:val="000000"/>
          <w:sz w:val="20"/>
          <w:szCs w:val="20"/>
          <w:lang w:eastAsia="cs-CZ"/>
        </w:rPr>
        <w:t>, vysekání drážky, usazení překladů, vyšponování  a podezdění.</w:t>
      </w:r>
    </w:p>
    <w:p w:rsidR="00401FFC" w:rsidRDefault="00401FFC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Předmětem poptávky je cena stavebních prací. Materiál není třeba cenit.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bookmarkStart w:id="0" w:name="_GoBack"/>
      <w:bookmarkEnd w:id="0"/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>Stavební materiál je již na místě stavby a není součástí cenové poptávky. 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Stave</w:t>
      </w:r>
      <w:r w:rsidR="00401FFC">
        <w:rPr>
          <w:rFonts w:eastAsia="Times New Roman" w:cstheme="minorHAnsi"/>
          <w:color w:val="000000"/>
          <w:sz w:val="20"/>
          <w:szCs w:val="20"/>
          <w:lang w:eastAsia="cs-CZ"/>
        </w:rPr>
        <w:t>b</w:t>
      </w: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ní míchačka </w:t>
      </w:r>
      <w:r w:rsidR="00401FFC">
        <w:rPr>
          <w:rFonts w:eastAsia="Times New Roman" w:cstheme="minorHAnsi"/>
          <w:color w:val="000000"/>
          <w:sz w:val="20"/>
          <w:szCs w:val="20"/>
          <w:lang w:eastAsia="cs-CZ"/>
        </w:rPr>
        <w:t>(lepší by bylo, když si firma doveze svou)</w:t>
      </w: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na 2 kolečka je na místě stavby.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Sociální zařízení na stavbě.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V příloze jsou fotky stávajícího stavu objektu.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Podmínkou je zhotovení díla do 10 pracovních dnů, platba až po předání díla a respektování stavebního dozoru.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Děkuji předem za cenovou nabídku a přeji hezký den.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Zdeněk Bednář</w:t>
      </w:r>
    </w:p>
    <w:p w:rsidR="00706F2F" w:rsidRPr="00706F2F" w:rsidRDefault="00706F2F" w:rsidP="00706F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06F2F">
        <w:rPr>
          <w:rFonts w:eastAsia="Times New Roman" w:cstheme="minorHAnsi"/>
          <w:color w:val="000000"/>
          <w:sz w:val="20"/>
          <w:szCs w:val="20"/>
          <w:lang w:eastAsia="cs-CZ"/>
        </w:rPr>
        <w:t>774 666 545</w:t>
      </w:r>
    </w:p>
    <w:p w:rsidR="00F36F29" w:rsidRPr="00706F2F" w:rsidRDefault="00F36F29">
      <w:pPr>
        <w:rPr>
          <w:rFonts w:cstheme="minorHAnsi"/>
          <w:sz w:val="20"/>
          <w:szCs w:val="20"/>
        </w:rPr>
      </w:pPr>
    </w:p>
    <w:sectPr w:rsidR="00F36F29" w:rsidRPr="00706F2F" w:rsidSect="00401FFC">
      <w:pgSz w:w="11907" w:h="8392" w:orient="landscape" w:code="6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2F"/>
    <w:rsid w:val="00025C4D"/>
    <w:rsid w:val="00401FFC"/>
    <w:rsid w:val="00706F2F"/>
    <w:rsid w:val="00900B81"/>
    <w:rsid w:val="00C5783C"/>
    <w:rsid w:val="00D71106"/>
    <w:rsid w:val="00F3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F379A-2635-440C-8C98-34E6D95D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Bednar</cp:lastModifiedBy>
  <cp:revision>5</cp:revision>
  <dcterms:created xsi:type="dcterms:W3CDTF">2019-05-22T15:00:00Z</dcterms:created>
  <dcterms:modified xsi:type="dcterms:W3CDTF">2022-06-12T19:14:00Z</dcterms:modified>
</cp:coreProperties>
</file>